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A21" w:rsidRDefault="00887A21">
      <w:pPr>
        <w:rPr>
          <w:rFonts w:ascii="Arial" w:hAnsi="Arial"/>
        </w:rPr>
      </w:pPr>
    </w:p>
    <w:p w:rsidR="00946764" w:rsidRDefault="00946764">
      <w:pPr>
        <w:rPr>
          <w:rFonts w:ascii="Arial" w:hAnsi="Arial"/>
        </w:rPr>
      </w:pPr>
    </w:p>
    <w:p w:rsidR="00887A21" w:rsidRDefault="00887A21">
      <w:pPr>
        <w:rPr>
          <w:rFonts w:ascii="Arial" w:hAnsi="Arial"/>
        </w:rPr>
      </w:pPr>
    </w:p>
    <w:p w:rsidR="00E82D90" w:rsidRDefault="00E82D90">
      <w:pPr>
        <w:rPr>
          <w:rFonts w:ascii="Arial" w:hAnsi="Arial"/>
        </w:rPr>
      </w:pPr>
    </w:p>
    <w:p w:rsidR="00887A21" w:rsidRDefault="00887A21">
      <w:pPr>
        <w:pBdr>
          <w:bottom w:val="double" w:sz="6" w:space="1" w:color="auto"/>
        </w:pBdr>
        <w:rPr>
          <w:rFonts w:ascii="Arial" w:hAnsi="Arial"/>
        </w:rPr>
      </w:pPr>
      <w:r>
        <w:rPr>
          <w:rFonts w:ascii="Arial" w:hAnsi="Arial"/>
        </w:rPr>
        <w:t>JAARVERSLAG 20</w:t>
      </w:r>
      <w:r w:rsidR="00786710">
        <w:rPr>
          <w:rFonts w:ascii="Arial" w:hAnsi="Arial"/>
        </w:rPr>
        <w:t>2</w:t>
      </w:r>
      <w:r w:rsidR="00134625">
        <w:rPr>
          <w:rFonts w:ascii="Arial" w:hAnsi="Arial"/>
        </w:rPr>
        <w:t>2</w:t>
      </w:r>
      <w:r>
        <w:rPr>
          <w:rFonts w:ascii="Arial" w:hAnsi="Arial"/>
        </w:rPr>
        <w:t xml:space="preserve"> VAN DE STICHTING STEUNFONDS DOOPSGEZINDE VERMANING</w:t>
      </w:r>
    </w:p>
    <w:p w:rsidR="00481CE0" w:rsidRDefault="00481CE0" w:rsidP="009721B4">
      <w:pPr>
        <w:rPr>
          <w:rFonts w:ascii="Arial" w:hAnsi="Arial"/>
        </w:rPr>
      </w:pPr>
    </w:p>
    <w:p w:rsidR="00946764" w:rsidRDefault="00946764" w:rsidP="009721B4">
      <w:pPr>
        <w:rPr>
          <w:rFonts w:ascii="Arial" w:hAnsi="Arial"/>
        </w:rPr>
      </w:pPr>
    </w:p>
    <w:p w:rsidR="00482F8D" w:rsidRDefault="00482F8D" w:rsidP="009721B4">
      <w:pPr>
        <w:rPr>
          <w:rFonts w:ascii="Arial" w:hAnsi="Arial"/>
        </w:rPr>
      </w:pPr>
      <w:r>
        <w:rPr>
          <w:rFonts w:ascii="Arial" w:hAnsi="Arial"/>
        </w:rPr>
        <w:t>He</w:t>
      </w:r>
      <w:r w:rsidR="00134625">
        <w:rPr>
          <w:rFonts w:ascii="Arial" w:hAnsi="Arial"/>
        </w:rPr>
        <w:t>t bestuur heeft in het jaar 2022</w:t>
      </w:r>
      <w:r>
        <w:rPr>
          <w:rFonts w:ascii="Arial" w:hAnsi="Arial"/>
        </w:rPr>
        <w:t xml:space="preserve"> tweemaal voltallig vergaderd.</w:t>
      </w:r>
    </w:p>
    <w:p w:rsidR="00075F4D" w:rsidRDefault="00482F8D" w:rsidP="00482F8D">
      <w:pPr>
        <w:rPr>
          <w:rFonts w:ascii="Arial" w:hAnsi="Arial"/>
        </w:rPr>
      </w:pPr>
      <w:r>
        <w:rPr>
          <w:rFonts w:ascii="Arial" w:hAnsi="Arial"/>
        </w:rPr>
        <w:t xml:space="preserve">Bij beide vergaderingen was </w:t>
      </w:r>
      <w:proofErr w:type="spellStart"/>
      <w:r>
        <w:rPr>
          <w:rFonts w:ascii="Arial" w:hAnsi="Arial"/>
        </w:rPr>
        <w:t>Tjalling</w:t>
      </w:r>
      <w:proofErr w:type="spellEnd"/>
      <w:r>
        <w:rPr>
          <w:rFonts w:ascii="Arial" w:hAnsi="Arial"/>
        </w:rPr>
        <w:t xml:space="preserve"> Beets aanwezig, </w:t>
      </w:r>
      <w:r w:rsidR="00946764">
        <w:rPr>
          <w:rFonts w:ascii="Arial" w:hAnsi="Arial"/>
        </w:rPr>
        <w:t>in zijn hoedanigheid van</w:t>
      </w:r>
      <w:r>
        <w:rPr>
          <w:rFonts w:ascii="Arial" w:hAnsi="Arial"/>
        </w:rPr>
        <w:t xml:space="preserve"> doopsgezinde afgevaardigde in het bestuur van de Stichting </w:t>
      </w:r>
      <w:proofErr w:type="spellStart"/>
      <w:r>
        <w:rPr>
          <w:rFonts w:ascii="Arial" w:hAnsi="Arial"/>
        </w:rPr>
        <w:t>Wormerveerse</w:t>
      </w:r>
      <w:proofErr w:type="spellEnd"/>
      <w:r>
        <w:rPr>
          <w:rFonts w:ascii="Arial" w:hAnsi="Arial"/>
        </w:rPr>
        <w:t xml:space="preserve"> Vermaning (SWV), gelet op de belangrijke rol, die de SWV speelt bij de exploitatie van de Vermaning. </w:t>
      </w:r>
      <w:r w:rsidR="00786710">
        <w:rPr>
          <w:rFonts w:ascii="Arial" w:hAnsi="Arial"/>
        </w:rPr>
        <w:t>Van</w:t>
      </w:r>
      <w:r>
        <w:rPr>
          <w:rFonts w:ascii="Arial" w:hAnsi="Arial"/>
        </w:rPr>
        <w:t xml:space="preserve"> deze vergaderingen zijn notulen opgemaakt.</w:t>
      </w:r>
      <w:r w:rsidR="00AD01A8">
        <w:rPr>
          <w:rFonts w:ascii="Arial" w:hAnsi="Arial"/>
        </w:rPr>
        <w:t xml:space="preserve"> </w:t>
      </w:r>
    </w:p>
    <w:p w:rsidR="00134625" w:rsidRDefault="00134625" w:rsidP="00482F8D">
      <w:pPr>
        <w:rPr>
          <w:rFonts w:ascii="Arial" w:hAnsi="Arial"/>
        </w:rPr>
      </w:pPr>
      <w:r>
        <w:rPr>
          <w:rFonts w:ascii="Arial" w:hAnsi="Arial"/>
        </w:rPr>
        <w:t xml:space="preserve">Daarnaast heeft het bestuur nog een zogenaamde “brainstorm-bijeenkomst” gehouden, waarbij </w:t>
      </w:r>
      <w:r w:rsidR="00150285">
        <w:rPr>
          <w:rFonts w:ascii="Arial" w:hAnsi="Arial"/>
        </w:rPr>
        <w:t>de belangrijkste gespreksonderwerpen waren: de toekomstige verjongde samenstelling van het bestuur</w:t>
      </w:r>
      <w:r w:rsidR="006C2CEF">
        <w:rPr>
          <w:rFonts w:ascii="Arial" w:hAnsi="Arial"/>
        </w:rPr>
        <w:t>;</w:t>
      </w:r>
      <w:r w:rsidR="00150285">
        <w:rPr>
          <w:rFonts w:ascii="Arial" w:hAnsi="Arial"/>
        </w:rPr>
        <w:t xml:space="preserve"> in hoeverre is de doopsgezinde signatuur nog leidend gelet op de activiteiten in de Vermaning, waarbij meer aandacht is voor zingeving in de ruim</w:t>
      </w:r>
      <w:r w:rsidR="006C2CEF">
        <w:rPr>
          <w:rFonts w:ascii="Arial" w:hAnsi="Arial"/>
        </w:rPr>
        <w:t>st</w:t>
      </w:r>
      <w:r w:rsidR="00150285">
        <w:rPr>
          <w:rFonts w:ascii="Arial" w:hAnsi="Arial"/>
        </w:rPr>
        <w:t>e zin van het woord</w:t>
      </w:r>
      <w:r w:rsidR="006C2CEF">
        <w:rPr>
          <w:rFonts w:ascii="Arial" w:hAnsi="Arial"/>
        </w:rPr>
        <w:t>;</w:t>
      </w:r>
      <w:r w:rsidR="00150285">
        <w:rPr>
          <w:rFonts w:ascii="Arial" w:hAnsi="Arial"/>
        </w:rPr>
        <w:t xml:space="preserve"> handhaven wij het zijn van doopsgezind bij de bestuurssamenstelling</w:t>
      </w:r>
      <w:r w:rsidR="006C2CEF">
        <w:rPr>
          <w:rFonts w:ascii="Arial" w:hAnsi="Arial"/>
        </w:rPr>
        <w:t>;</w:t>
      </w:r>
      <w:r w:rsidR="00113005">
        <w:rPr>
          <w:rFonts w:ascii="Arial" w:hAnsi="Arial"/>
        </w:rPr>
        <w:t xml:space="preserve"> e</w:t>
      </w:r>
      <w:r w:rsidR="00150285">
        <w:rPr>
          <w:rFonts w:ascii="Arial" w:hAnsi="Arial"/>
        </w:rPr>
        <w:t>n hoe ver reikt het huidige vermogen van de stichting.</w:t>
      </w:r>
    </w:p>
    <w:p w:rsidR="005E7949" w:rsidRDefault="005E7949" w:rsidP="009721B4">
      <w:pPr>
        <w:rPr>
          <w:rFonts w:ascii="Arial" w:hAnsi="Arial"/>
        </w:rPr>
      </w:pPr>
    </w:p>
    <w:p w:rsidR="00946764" w:rsidRDefault="00946764" w:rsidP="009721B4">
      <w:pPr>
        <w:rPr>
          <w:rFonts w:ascii="Arial" w:hAnsi="Arial"/>
        </w:rPr>
      </w:pPr>
    </w:p>
    <w:p w:rsidR="00113005" w:rsidRDefault="00482F8D" w:rsidP="009721B4">
      <w:pPr>
        <w:rPr>
          <w:rFonts w:ascii="Arial" w:hAnsi="Arial"/>
        </w:rPr>
      </w:pPr>
      <w:r>
        <w:rPr>
          <w:rFonts w:ascii="Arial" w:hAnsi="Arial"/>
        </w:rPr>
        <w:t xml:space="preserve">De </w:t>
      </w:r>
      <w:r w:rsidR="00113005">
        <w:rPr>
          <w:rFonts w:ascii="Arial" w:hAnsi="Arial"/>
        </w:rPr>
        <w:t>financiële ondersteuning van de SWV ten behoeve van de instandhouding van de Vermaning en de daarin plaatshebbende zingevende activiteiten, het gedurende een periode van zeven jaar contractueel leveren van een financiële bijdrage aan de ADS voor de predikant(e) van de samenwerkende Zaanse Doopsgezinde gemeenten en</w:t>
      </w:r>
      <w:r w:rsidR="006C2CEF">
        <w:rPr>
          <w:rFonts w:ascii="Arial" w:hAnsi="Arial"/>
        </w:rPr>
        <w:t xml:space="preserve"> het</w:t>
      </w:r>
      <w:r w:rsidR="00113005">
        <w:rPr>
          <w:rFonts w:ascii="Arial" w:hAnsi="Arial"/>
        </w:rPr>
        <w:t xml:space="preserve"> verlenen van een financiële bijdrage aan de organist van de Vermaning, waren in het kalenderjaar de belangrijkste zaken, die de aandacht vroegen van het bestuur.</w:t>
      </w:r>
    </w:p>
    <w:p w:rsidR="00113005" w:rsidRDefault="00113005" w:rsidP="009721B4">
      <w:pPr>
        <w:rPr>
          <w:rFonts w:ascii="Arial" w:hAnsi="Arial"/>
        </w:rPr>
      </w:pPr>
      <w:r>
        <w:rPr>
          <w:rFonts w:ascii="Arial" w:hAnsi="Arial"/>
        </w:rPr>
        <w:t xml:space="preserve">Door de aanwezigheid van </w:t>
      </w:r>
      <w:proofErr w:type="spellStart"/>
      <w:r>
        <w:rPr>
          <w:rFonts w:ascii="Arial" w:hAnsi="Arial"/>
        </w:rPr>
        <w:t>Tjalling</w:t>
      </w:r>
      <w:proofErr w:type="spellEnd"/>
      <w:r>
        <w:rPr>
          <w:rFonts w:ascii="Arial" w:hAnsi="Arial"/>
        </w:rPr>
        <w:t xml:space="preserve"> Beets (bestuurslid van de SWV) bij de bestuursvergaderingen werd het bestuur periodiek uit de eerste hand geïnformeerd over de gang van zaken bij de SWV.</w:t>
      </w:r>
    </w:p>
    <w:p w:rsidR="00506EE5" w:rsidRDefault="00113005" w:rsidP="009721B4">
      <w:pPr>
        <w:rPr>
          <w:rFonts w:ascii="Arial" w:hAnsi="Arial"/>
        </w:rPr>
      </w:pPr>
      <w:r>
        <w:rPr>
          <w:rFonts w:ascii="Arial" w:hAnsi="Arial"/>
        </w:rPr>
        <w:t xml:space="preserve">Aan de SWV werden een drietal donaties gedaan </w:t>
      </w:r>
      <w:r w:rsidR="00506EE5">
        <w:rPr>
          <w:rFonts w:ascii="Arial" w:hAnsi="Arial"/>
        </w:rPr>
        <w:t>voor onder meer aanpassing van de foyer van de Vermaning, een door de SWV in de Vermaning georganiseerde filosofische cursus van zes cursusdagen en een éénmalige bijdrage voor een bijeenkomst over de klimaatverandering.</w:t>
      </w:r>
    </w:p>
    <w:p w:rsidR="00506EE5" w:rsidRDefault="00506EE5" w:rsidP="009721B4">
      <w:pPr>
        <w:rPr>
          <w:rFonts w:ascii="Arial" w:hAnsi="Arial"/>
        </w:rPr>
      </w:pPr>
      <w:r>
        <w:rPr>
          <w:rFonts w:ascii="Arial" w:hAnsi="Arial"/>
        </w:rPr>
        <w:t>Aangezien de positie van predikant van de samenwerkende Zaanse Doopsgezinde gemeenten gedurende langere tijd va</w:t>
      </w:r>
      <w:r w:rsidR="006C2CEF">
        <w:rPr>
          <w:rFonts w:ascii="Arial" w:hAnsi="Arial"/>
        </w:rPr>
        <w:t>c</w:t>
      </w:r>
      <w:r>
        <w:rPr>
          <w:rFonts w:ascii="Arial" w:hAnsi="Arial"/>
        </w:rPr>
        <w:t>ant was bedroeg de financiële bijdrage van onze stichting aanzienlijk minder dan in voorgaande jaren (2023 ruim € 1.700,00  t.o.v. 2021 ruim € 6.500,00).</w:t>
      </w:r>
    </w:p>
    <w:p w:rsidR="00E82D90" w:rsidRDefault="00506EE5" w:rsidP="009721B4">
      <w:pPr>
        <w:rPr>
          <w:rFonts w:ascii="Arial" w:hAnsi="Arial"/>
        </w:rPr>
      </w:pPr>
      <w:r>
        <w:rPr>
          <w:rFonts w:ascii="Arial" w:hAnsi="Arial"/>
        </w:rPr>
        <w:t xml:space="preserve">De </w:t>
      </w:r>
      <w:r w:rsidR="00E82D90">
        <w:rPr>
          <w:rFonts w:ascii="Arial" w:hAnsi="Arial"/>
        </w:rPr>
        <w:t xml:space="preserve">geringe </w:t>
      </w:r>
      <w:r>
        <w:rPr>
          <w:rFonts w:ascii="Arial" w:hAnsi="Arial"/>
        </w:rPr>
        <w:t xml:space="preserve">aanpassing van de statuten </w:t>
      </w:r>
      <w:r w:rsidR="00E82D90">
        <w:rPr>
          <w:rFonts w:ascii="Arial" w:hAnsi="Arial"/>
        </w:rPr>
        <w:t>van de stichting in verband met de WBTR (Wet Bestuur Toezicht Rechtspersonen), die uiterlijk 1 juli 2026 zijn beslag moet krijgen, heeft de aandacht van het bestuur.</w:t>
      </w:r>
    </w:p>
    <w:p w:rsidR="00481CE0" w:rsidRDefault="00E82D90" w:rsidP="00E82D90">
      <w:pPr>
        <w:rPr>
          <w:rFonts w:ascii="Arial" w:hAnsi="Arial"/>
        </w:rPr>
      </w:pPr>
      <w:r>
        <w:rPr>
          <w:rFonts w:ascii="Arial" w:hAnsi="Arial"/>
        </w:rPr>
        <w:t>Tenslotte is, in het kader van een zorgvuldige compliance, de secretaris naast de penningmeester mede bevoegd geworden op de door de stichting bij de ING gehouden rekeningen.</w:t>
      </w:r>
    </w:p>
    <w:p w:rsidR="00F25E1B" w:rsidRDefault="00F25E1B" w:rsidP="009721B4">
      <w:pPr>
        <w:rPr>
          <w:rFonts w:ascii="Arial" w:hAnsi="Arial"/>
        </w:rPr>
      </w:pPr>
    </w:p>
    <w:p w:rsidR="00946764" w:rsidRDefault="00946764" w:rsidP="009721B4">
      <w:pPr>
        <w:rPr>
          <w:rFonts w:ascii="Arial" w:hAnsi="Arial"/>
        </w:rPr>
      </w:pPr>
    </w:p>
    <w:p w:rsidR="001A72C4" w:rsidRDefault="00E903C0" w:rsidP="009721B4">
      <w:pPr>
        <w:rPr>
          <w:rFonts w:ascii="Arial" w:hAnsi="Arial"/>
          <w:u w:val="single"/>
        </w:rPr>
      </w:pPr>
      <w:r>
        <w:rPr>
          <w:rFonts w:ascii="Arial" w:hAnsi="Arial"/>
          <w:u w:val="single"/>
        </w:rPr>
        <w:t>Financieel</w:t>
      </w:r>
    </w:p>
    <w:p w:rsidR="00052F31" w:rsidRDefault="008875E0" w:rsidP="009721B4">
      <w:pPr>
        <w:rPr>
          <w:rFonts w:ascii="Arial" w:hAnsi="Arial"/>
        </w:rPr>
      </w:pPr>
      <w:r>
        <w:rPr>
          <w:rFonts w:ascii="Arial" w:hAnsi="Arial"/>
        </w:rPr>
        <w:t>Het negatieve exploitatieresultaat bedroeg in het jaar 202</w:t>
      </w:r>
      <w:r w:rsidR="00052F31">
        <w:rPr>
          <w:rFonts w:ascii="Arial" w:hAnsi="Arial"/>
        </w:rPr>
        <w:t>2</w:t>
      </w:r>
      <w:r>
        <w:rPr>
          <w:rFonts w:ascii="Arial" w:hAnsi="Arial"/>
        </w:rPr>
        <w:t xml:space="preserve"> € </w:t>
      </w:r>
      <w:r w:rsidR="00052F31">
        <w:rPr>
          <w:rFonts w:ascii="Arial" w:hAnsi="Arial"/>
        </w:rPr>
        <w:t xml:space="preserve">8.547,88 (2021: </w:t>
      </w:r>
    </w:p>
    <w:p w:rsidR="008875E0" w:rsidRDefault="00052F31" w:rsidP="009721B4">
      <w:pPr>
        <w:rPr>
          <w:rFonts w:ascii="Arial" w:hAnsi="Arial"/>
        </w:rPr>
      </w:pPr>
      <w:r>
        <w:rPr>
          <w:rFonts w:ascii="Arial" w:hAnsi="Arial"/>
        </w:rPr>
        <w:t xml:space="preserve">€ </w:t>
      </w:r>
      <w:r w:rsidR="008875E0">
        <w:rPr>
          <w:rFonts w:ascii="Arial" w:hAnsi="Arial"/>
        </w:rPr>
        <w:t>9.459,72</w:t>
      </w:r>
      <w:r>
        <w:rPr>
          <w:rFonts w:ascii="Arial" w:hAnsi="Arial"/>
        </w:rPr>
        <w:t>)</w:t>
      </w:r>
      <w:r w:rsidR="008875E0">
        <w:rPr>
          <w:rFonts w:ascii="Arial" w:hAnsi="Arial"/>
        </w:rPr>
        <w:t>.</w:t>
      </w:r>
    </w:p>
    <w:p w:rsidR="006C2CEF" w:rsidRDefault="006C2CEF" w:rsidP="009721B4">
      <w:pPr>
        <w:rPr>
          <w:rFonts w:ascii="Arial" w:hAnsi="Arial"/>
        </w:rPr>
      </w:pPr>
    </w:p>
    <w:p w:rsidR="006C2CEF" w:rsidRDefault="006C2CEF" w:rsidP="009721B4">
      <w:pPr>
        <w:rPr>
          <w:rFonts w:ascii="Arial" w:hAnsi="Arial"/>
        </w:rPr>
      </w:pPr>
    </w:p>
    <w:p w:rsidR="006C2CEF" w:rsidRDefault="006C2CEF" w:rsidP="009721B4">
      <w:pPr>
        <w:rPr>
          <w:rFonts w:ascii="Arial" w:hAnsi="Arial"/>
        </w:rPr>
      </w:pPr>
    </w:p>
    <w:p w:rsidR="006C2CEF" w:rsidRDefault="006C2CEF" w:rsidP="009721B4">
      <w:pPr>
        <w:rPr>
          <w:rFonts w:ascii="Arial" w:hAnsi="Arial"/>
        </w:rPr>
      </w:pPr>
    </w:p>
    <w:p w:rsidR="006C2CEF" w:rsidRDefault="006C2CEF" w:rsidP="009721B4">
      <w:pPr>
        <w:rPr>
          <w:rFonts w:ascii="Arial" w:hAnsi="Arial"/>
        </w:rPr>
      </w:pPr>
    </w:p>
    <w:p w:rsidR="0053725F" w:rsidRDefault="008875E0" w:rsidP="009721B4">
      <w:pPr>
        <w:rPr>
          <w:rFonts w:ascii="Arial" w:hAnsi="Arial"/>
        </w:rPr>
      </w:pPr>
      <w:r>
        <w:rPr>
          <w:rFonts w:ascii="Arial" w:hAnsi="Arial"/>
        </w:rPr>
        <w:t xml:space="preserve">Dit negatieve resultaat is gebracht </w:t>
      </w:r>
      <w:r w:rsidR="00CB0CA0">
        <w:rPr>
          <w:rFonts w:ascii="Arial" w:hAnsi="Arial"/>
        </w:rPr>
        <w:t>ten laste van de door de stichting gehouden Reservefondsen</w:t>
      </w:r>
      <w:r>
        <w:rPr>
          <w:rFonts w:ascii="Arial" w:hAnsi="Arial"/>
        </w:rPr>
        <w:t>, met uitzondering van het Reserve Orgelfonds SMSF (en wel naar verhouding van de omvang van deze fondsen per 1 januari 202</w:t>
      </w:r>
      <w:r w:rsidR="00052F31">
        <w:rPr>
          <w:rFonts w:ascii="Arial" w:hAnsi="Arial"/>
        </w:rPr>
        <w:t>2</w:t>
      </w:r>
      <w:r>
        <w:rPr>
          <w:rFonts w:ascii="Arial" w:hAnsi="Arial"/>
        </w:rPr>
        <w:t>)</w:t>
      </w:r>
      <w:r w:rsidR="00CB0CA0">
        <w:rPr>
          <w:rFonts w:ascii="Arial" w:hAnsi="Arial"/>
        </w:rPr>
        <w:t>.</w:t>
      </w:r>
      <w:r w:rsidR="0068396B">
        <w:rPr>
          <w:rFonts w:ascii="Arial" w:hAnsi="Arial"/>
        </w:rPr>
        <w:t xml:space="preserve"> </w:t>
      </w:r>
    </w:p>
    <w:p w:rsidR="00946764" w:rsidRDefault="00946764" w:rsidP="009721B4">
      <w:pPr>
        <w:rPr>
          <w:rFonts w:ascii="Arial" w:hAnsi="Arial"/>
        </w:rPr>
      </w:pPr>
    </w:p>
    <w:p w:rsidR="006C2CEF" w:rsidRDefault="00052F31" w:rsidP="009721B4">
      <w:pPr>
        <w:rPr>
          <w:rFonts w:ascii="Arial" w:hAnsi="Arial"/>
        </w:rPr>
      </w:pPr>
      <w:r>
        <w:rPr>
          <w:rFonts w:ascii="Arial" w:hAnsi="Arial"/>
        </w:rPr>
        <w:t xml:space="preserve">Verder werd op de door de stichting gehouden beleggingen bij </w:t>
      </w:r>
      <w:proofErr w:type="spellStart"/>
      <w:r>
        <w:rPr>
          <w:rFonts w:ascii="Arial" w:hAnsi="Arial"/>
        </w:rPr>
        <w:t>Capital</w:t>
      </w:r>
      <w:proofErr w:type="spellEnd"/>
      <w:r>
        <w:rPr>
          <w:rFonts w:ascii="Arial" w:hAnsi="Arial"/>
        </w:rPr>
        <w:t xml:space="preserve"> Support een boekverlies geleden van € 17.775,00, welk boekverlies is gebracht ten laste van de Algemene Beleggingsreserve, die hiermee is teruggebracht tot</w:t>
      </w:r>
      <w:r w:rsidR="006C2CEF">
        <w:rPr>
          <w:rFonts w:ascii="Arial" w:hAnsi="Arial"/>
        </w:rPr>
        <w:t xml:space="preserve"> een bedrag van </w:t>
      </w:r>
    </w:p>
    <w:p w:rsidR="00052F31" w:rsidRDefault="00052F31" w:rsidP="009721B4">
      <w:pPr>
        <w:rPr>
          <w:rFonts w:ascii="Arial" w:hAnsi="Arial"/>
        </w:rPr>
      </w:pPr>
      <w:r>
        <w:rPr>
          <w:rFonts w:ascii="Arial" w:hAnsi="Arial"/>
        </w:rPr>
        <w:t xml:space="preserve"> € 1.974,00.</w:t>
      </w:r>
      <w:r w:rsidR="006C2CEF">
        <w:rPr>
          <w:rFonts w:ascii="Arial" w:hAnsi="Arial"/>
        </w:rPr>
        <w:t xml:space="preserve"> </w:t>
      </w:r>
      <w:r>
        <w:rPr>
          <w:rFonts w:ascii="Arial" w:hAnsi="Arial"/>
        </w:rPr>
        <w:t>Het boekverlies op de beleggingen is de oorzaak van de niet onaanzienlijke teruggang van het vermogen van de stichting in het jaar 2022.</w:t>
      </w:r>
      <w:r>
        <w:rPr>
          <w:rFonts w:ascii="Arial" w:hAnsi="Arial"/>
        </w:rPr>
        <w:br/>
      </w:r>
    </w:p>
    <w:p w:rsidR="006C2CEF" w:rsidRDefault="00E903C0" w:rsidP="009721B4">
      <w:pPr>
        <w:rPr>
          <w:rFonts w:ascii="Arial" w:hAnsi="Arial"/>
        </w:rPr>
      </w:pPr>
      <w:r>
        <w:rPr>
          <w:rFonts w:ascii="Arial" w:hAnsi="Arial"/>
        </w:rPr>
        <w:t xml:space="preserve">Aan de bestuursleden worden geen </w:t>
      </w:r>
      <w:proofErr w:type="spellStart"/>
      <w:r>
        <w:rPr>
          <w:rFonts w:ascii="Arial" w:hAnsi="Arial"/>
        </w:rPr>
        <w:t>bestuursvergoedingen</w:t>
      </w:r>
      <w:proofErr w:type="spellEnd"/>
      <w:r>
        <w:rPr>
          <w:rFonts w:ascii="Arial" w:hAnsi="Arial"/>
        </w:rPr>
        <w:t xml:space="preserve"> betaald</w:t>
      </w:r>
      <w:r w:rsidR="000C5EEA">
        <w:rPr>
          <w:rFonts w:ascii="Arial" w:hAnsi="Arial"/>
        </w:rPr>
        <w:t xml:space="preserve"> en </w:t>
      </w:r>
      <w:r w:rsidR="006C2CEF">
        <w:rPr>
          <w:rFonts w:ascii="Arial" w:hAnsi="Arial"/>
        </w:rPr>
        <w:t>g</w:t>
      </w:r>
      <w:r w:rsidR="000C5EEA">
        <w:rPr>
          <w:rFonts w:ascii="Arial" w:hAnsi="Arial"/>
        </w:rPr>
        <w:t>een onkosten</w:t>
      </w:r>
      <w:r w:rsidR="006C2CEF">
        <w:rPr>
          <w:rFonts w:ascii="Arial" w:hAnsi="Arial"/>
        </w:rPr>
        <w:t>vergoedingen</w:t>
      </w:r>
      <w:r w:rsidR="0068396B">
        <w:rPr>
          <w:rFonts w:ascii="Arial" w:hAnsi="Arial"/>
        </w:rPr>
        <w:t xml:space="preserve">. Op verzoek van de SWV betaalt de stichting voortaan </w:t>
      </w:r>
    </w:p>
    <w:p w:rsidR="0068396B" w:rsidRDefault="0068396B" w:rsidP="009721B4">
      <w:pPr>
        <w:rPr>
          <w:rFonts w:ascii="Arial" w:hAnsi="Arial"/>
        </w:rPr>
      </w:pPr>
      <w:r>
        <w:rPr>
          <w:rFonts w:ascii="Arial" w:hAnsi="Arial"/>
        </w:rPr>
        <w:t>€ 75,00 voor het gebruik van de kerkenraadskamer voor haar vergaderingen.</w:t>
      </w:r>
    </w:p>
    <w:p w:rsidR="00E903C0" w:rsidRDefault="0068396B" w:rsidP="009721B4">
      <w:pPr>
        <w:rPr>
          <w:rFonts w:ascii="Arial" w:hAnsi="Arial"/>
        </w:rPr>
      </w:pPr>
      <w:r>
        <w:rPr>
          <w:rFonts w:ascii="Arial" w:hAnsi="Arial"/>
        </w:rPr>
        <w:t xml:space="preserve"> </w:t>
      </w:r>
    </w:p>
    <w:p w:rsidR="00E903C0" w:rsidRDefault="00975B50" w:rsidP="009721B4">
      <w:pPr>
        <w:rPr>
          <w:rFonts w:ascii="Arial" w:hAnsi="Arial"/>
        </w:rPr>
      </w:pPr>
      <w:r>
        <w:rPr>
          <w:rFonts w:ascii="Arial" w:hAnsi="Arial"/>
        </w:rPr>
        <w:t>Per 31 december 20</w:t>
      </w:r>
      <w:r w:rsidR="006A7D29">
        <w:rPr>
          <w:rFonts w:ascii="Arial" w:hAnsi="Arial"/>
        </w:rPr>
        <w:t>2</w:t>
      </w:r>
      <w:r w:rsidR="00E82D90">
        <w:rPr>
          <w:rFonts w:ascii="Arial" w:hAnsi="Arial"/>
        </w:rPr>
        <w:t>2</w:t>
      </w:r>
      <w:r>
        <w:rPr>
          <w:rFonts w:ascii="Arial" w:hAnsi="Arial"/>
        </w:rPr>
        <w:t xml:space="preserve"> bedraagt het vermogen van de stichting </w:t>
      </w:r>
      <w:r w:rsidRPr="00D0708D">
        <w:rPr>
          <w:rFonts w:ascii="Arial" w:hAnsi="Arial"/>
          <w:b/>
        </w:rPr>
        <w:t xml:space="preserve">€ </w:t>
      </w:r>
      <w:r w:rsidR="00E82D90">
        <w:rPr>
          <w:rFonts w:ascii="Arial" w:hAnsi="Arial"/>
          <w:b/>
        </w:rPr>
        <w:t>178.333,33</w:t>
      </w:r>
      <w:r w:rsidR="00D0708D">
        <w:rPr>
          <w:rFonts w:ascii="Arial" w:hAnsi="Arial"/>
        </w:rPr>
        <w:t xml:space="preserve"> (20</w:t>
      </w:r>
      <w:r w:rsidR="0068396B">
        <w:rPr>
          <w:rFonts w:ascii="Arial" w:hAnsi="Arial"/>
        </w:rPr>
        <w:t>2</w:t>
      </w:r>
      <w:r w:rsidR="00E82D90">
        <w:rPr>
          <w:rFonts w:ascii="Arial" w:hAnsi="Arial"/>
        </w:rPr>
        <w:t>1</w:t>
      </w:r>
      <w:r w:rsidR="00D0708D">
        <w:rPr>
          <w:rFonts w:ascii="Arial" w:hAnsi="Arial"/>
        </w:rPr>
        <w:t xml:space="preserve">: </w:t>
      </w:r>
    </w:p>
    <w:p w:rsidR="0068396B" w:rsidRDefault="00D0708D" w:rsidP="00C961EE">
      <w:pPr>
        <w:rPr>
          <w:rFonts w:ascii="Arial" w:hAnsi="Arial"/>
        </w:rPr>
      </w:pPr>
      <w:r>
        <w:rPr>
          <w:rFonts w:ascii="Arial" w:hAnsi="Arial"/>
        </w:rPr>
        <w:t xml:space="preserve">€ </w:t>
      </w:r>
      <w:r w:rsidR="00E82D90">
        <w:rPr>
          <w:rFonts w:ascii="Arial" w:hAnsi="Arial"/>
        </w:rPr>
        <w:t>203.661,21)</w:t>
      </w:r>
      <w:r w:rsidR="00975B50">
        <w:rPr>
          <w:rFonts w:ascii="Arial" w:hAnsi="Arial"/>
        </w:rPr>
        <w:t xml:space="preserve">, welk vermogen </w:t>
      </w:r>
      <w:r w:rsidR="006A7D29">
        <w:rPr>
          <w:rFonts w:ascii="Arial" w:hAnsi="Arial"/>
        </w:rPr>
        <w:t xml:space="preserve">behoudens een algemene beleggingsreserve </w:t>
      </w:r>
      <w:r w:rsidR="000632D5">
        <w:rPr>
          <w:rFonts w:ascii="Arial" w:hAnsi="Arial"/>
        </w:rPr>
        <w:t xml:space="preserve">krachtens diverse reservefondsen in zijn geheel </w:t>
      </w:r>
      <w:r w:rsidR="00975B50">
        <w:rPr>
          <w:rFonts w:ascii="Arial" w:hAnsi="Arial"/>
        </w:rPr>
        <w:t xml:space="preserve">is bestemd </w:t>
      </w:r>
      <w:r w:rsidR="000632D5">
        <w:rPr>
          <w:rFonts w:ascii="Arial" w:hAnsi="Arial"/>
        </w:rPr>
        <w:t xml:space="preserve">voor het onderhoud en instandhouding van </w:t>
      </w:r>
      <w:r w:rsidR="008C70F5">
        <w:rPr>
          <w:rFonts w:ascii="Arial" w:hAnsi="Arial"/>
        </w:rPr>
        <w:t>d</w:t>
      </w:r>
      <w:r w:rsidR="000632D5">
        <w:rPr>
          <w:rFonts w:ascii="Arial" w:hAnsi="Arial"/>
        </w:rPr>
        <w:t>e Vermaning</w:t>
      </w:r>
      <w:r w:rsidR="008C70F5">
        <w:rPr>
          <w:rFonts w:ascii="Arial" w:hAnsi="Arial"/>
        </w:rPr>
        <w:t xml:space="preserve"> en het zich daarin bevindende orgel</w:t>
      </w:r>
      <w:r w:rsidR="006C2CEF">
        <w:rPr>
          <w:rFonts w:ascii="Arial" w:hAnsi="Arial"/>
        </w:rPr>
        <w:t>,</w:t>
      </w:r>
      <w:r w:rsidR="000632D5">
        <w:rPr>
          <w:rFonts w:ascii="Arial" w:hAnsi="Arial"/>
        </w:rPr>
        <w:t xml:space="preserve"> voor </w:t>
      </w:r>
      <w:r w:rsidR="00C961EE">
        <w:rPr>
          <w:rFonts w:ascii="Arial" w:hAnsi="Arial"/>
        </w:rPr>
        <w:t>het organiseren van zingevende activiteiten in de Vermaning</w:t>
      </w:r>
      <w:r w:rsidR="006C2CEF">
        <w:rPr>
          <w:rFonts w:ascii="Arial" w:hAnsi="Arial"/>
        </w:rPr>
        <w:t xml:space="preserve"> en voor het betalen van een contractuele bijdrage aan de predikant(e) van de samenwerkende Zaanse Doopsgezinde gemeenten</w:t>
      </w:r>
      <w:bookmarkStart w:id="0" w:name="_GoBack"/>
      <w:bookmarkEnd w:id="0"/>
      <w:r w:rsidR="00C961EE">
        <w:rPr>
          <w:rFonts w:ascii="Arial" w:hAnsi="Arial"/>
        </w:rPr>
        <w:t>.</w:t>
      </w:r>
    </w:p>
    <w:p w:rsidR="00975B50" w:rsidRDefault="00975B50" w:rsidP="009721B4">
      <w:pPr>
        <w:rPr>
          <w:rFonts w:ascii="Arial" w:hAnsi="Arial"/>
        </w:rPr>
      </w:pPr>
    </w:p>
    <w:p w:rsidR="00975B50" w:rsidRDefault="00D0708D" w:rsidP="009721B4">
      <w:pPr>
        <w:rPr>
          <w:rFonts w:ascii="Arial" w:hAnsi="Arial"/>
        </w:rPr>
      </w:pPr>
      <w:r>
        <w:rPr>
          <w:rFonts w:ascii="Arial" w:hAnsi="Arial"/>
        </w:rPr>
        <w:t>Het bestuur van de stichting is</w:t>
      </w:r>
      <w:r w:rsidR="000632D5">
        <w:rPr>
          <w:rFonts w:ascii="Arial" w:hAnsi="Arial"/>
        </w:rPr>
        <w:t xml:space="preserve"> </w:t>
      </w:r>
      <w:r>
        <w:rPr>
          <w:rFonts w:ascii="Arial" w:hAnsi="Arial"/>
        </w:rPr>
        <w:t>p</w:t>
      </w:r>
      <w:r w:rsidR="00975B50">
        <w:rPr>
          <w:rFonts w:ascii="Arial" w:hAnsi="Arial"/>
        </w:rPr>
        <w:t>er 31 december 20</w:t>
      </w:r>
      <w:r w:rsidR="00786710">
        <w:rPr>
          <w:rFonts w:ascii="Arial" w:hAnsi="Arial"/>
        </w:rPr>
        <w:t>2</w:t>
      </w:r>
      <w:r w:rsidR="00134625">
        <w:rPr>
          <w:rFonts w:ascii="Arial" w:hAnsi="Arial"/>
        </w:rPr>
        <w:t>2</w:t>
      </w:r>
      <w:r w:rsidR="00532617">
        <w:rPr>
          <w:rFonts w:ascii="Arial" w:hAnsi="Arial"/>
        </w:rPr>
        <w:t xml:space="preserve"> </w:t>
      </w:r>
      <w:r w:rsidR="00975B50">
        <w:rPr>
          <w:rFonts w:ascii="Arial" w:hAnsi="Arial"/>
        </w:rPr>
        <w:t>samengesteld als volgt:</w:t>
      </w:r>
    </w:p>
    <w:p w:rsidR="002235CB" w:rsidRDefault="002235CB" w:rsidP="009721B4">
      <w:pPr>
        <w:rPr>
          <w:rFonts w:ascii="Arial" w:hAnsi="Arial"/>
        </w:rPr>
      </w:pPr>
    </w:p>
    <w:p w:rsidR="000632D5" w:rsidRDefault="00975B50" w:rsidP="009721B4">
      <w:pPr>
        <w:rPr>
          <w:rFonts w:ascii="Arial" w:hAnsi="Arial"/>
        </w:rPr>
      </w:pPr>
      <w:r>
        <w:rPr>
          <w:rFonts w:ascii="Arial" w:hAnsi="Arial"/>
        </w:rPr>
        <w:t xml:space="preserve">Voorzitter: </w:t>
      </w:r>
      <w:r w:rsidR="000632D5">
        <w:rPr>
          <w:rFonts w:ascii="Arial" w:hAnsi="Arial"/>
        </w:rPr>
        <w:t xml:space="preserve">Nico Vens </w:t>
      </w:r>
    </w:p>
    <w:p w:rsidR="000632D5" w:rsidRDefault="00975B50" w:rsidP="009721B4">
      <w:pPr>
        <w:rPr>
          <w:rFonts w:ascii="Arial" w:hAnsi="Arial"/>
        </w:rPr>
      </w:pPr>
      <w:r>
        <w:rPr>
          <w:rFonts w:ascii="Arial" w:hAnsi="Arial"/>
        </w:rPr>
        <w:t>Secretaris</w:t>
      </w:r>
      <w:r w:rsidR="000632D5">
        <w:rPr>
          <w:rFonts w:ascii="Arial" w:hAnsi="Arial"/>
        </w:rPr>
        <w:t>: Kees Bank</w:t>
      </w:r>
    </w:p>
    <w:p w:rsidR="00975B50" w:rsidRDefault="000632D5" w:rsidP="009721B4">
      <w:pPr>
        <w:rPr>
          <w:rFonts w:ascii="Arial" w:hAnsi="Arial"/>
        </w:rPr>
      </w:pPr>
      <w:r>
        <w:rPr>
          <w:rFonts w:ascii="Arial" w:hAnsi="Arial"/>
        </w:rPr>
        <w:t>P</w:t>
      </w:r>
      <w:r w:rsidR="00975B50">
        <w:rPr>
          <w:rFonts w:ascii="Arial" w:hAnsi="Arial"/>
        </w:rPr>
        <w:t xml:space="preserve">enningmeester: Erik </w:t>
      </w:r>
      <w:proofErr w:type="spellStart"/>
      <w:r w:rsidR="00975B50">
        <w:rPr>
          <w:rFonts w:ascii="Arial" w:hAnsi="Arial"/>
        </w:rPr>
        <w:t>Postmus</w:t>
      </w:r>
      <w:proofErr w:type="spellEnd"/>
      <w:r w:rsidR="00975B50">
        <w:rPr>
          <w:rFonts w:ascii="Arial" w:hAnsi="Arial"/>
        </w:rPr>
        <w:t>.</w:t>
      </w:r>
    </w:p>
    <w:p w:rsidR="002235CB" w:rsidRDefault="002235CB" w:rsidP="009721B4">
      <w:pPr>
        <w:rPr>
          <w:rFonts w:ascii="Arial" w:hAnsi="Arial"/>
        </w:rPr>
      </w:pPr>
    </w:p>
    <w:p w:rsidR="00975B50" w:rsidRDefault="00356589" w:rsidP="000632D5">
      <w:pPr>
        <w:spacing w:line="480" w:lineRule="auto"/>
        <w:rPr>
          <w:rFonts w:ascii="Arial" w:hAnsi="Arial"/>
        </w:rPr>
      </w:pPr>
      <w:r>
        <w:rPr>
          <w:rFonts w:ascii="Arial" w:hAnsi="Arial"/>
        </w:rPr>
        <w:t xml:space="preserve">Bergen, </w:t>
      </w:r>
      <w:r w:rsidR="00134625">
        <w:rPr>
          <w:rFonts w:ascii="Arial" w:hAnsi="Arial"/>
        </w:rPr>
        <w:t>februari</w:t>
      </w:r>
      <w:r w:rsidR="000632D5">
        <w:rPr>
          <w:rFonts w:ascii="Arial" w:hAnsi="Arial"/>
        </w:rPr>
        <w:t xml:space="preserve"> </w:t>
      </w:r>
      <w:r w:rsidR="00937727">
        <w:rPr>
          <w:rFonts w:ascii="Arial" w:hAnsi="Arial"/>
        </w:rPr>
        <w:t xml:space="preserve"> 20</w:t>
      </w:r>
      <w:r w:rsidR="000632D5">
        <w:rPr>
          <w:rFonts w:ascii="Arial" w:hAnsi="Arial"/>
        </w:rPr>
        <w:t>2</w:t>
      </w:r>
      <w:r w:rsidR="00134625">
        <w:rPr>
          <w:rFonts w:ascii="Arial" w:hAnsi="Arial"/>
        </w:rPr>
        <w:t>3</w:t>
      </w:r>
      <w:r w:rsidR="00975B50">
        <w:rPr>
          <w:rFonts w:ascii="Arial" w:hAnsi="Arial"/>
        </w:rPr>
        <w:t>,</w:t>
      </w:r>
    </w:p>
    <w:p w:rsidR="002235CB" w:rsidRPr="00494D86" w:rsidRDefault="002235CB" w:rsidP="002235CB">
      <w:pPr>
        <w:rPr>
          <w:rFonts w:ascii="Arial" w:hAnsi="Arial"/>
          <w:i/>
        </w:rPr>
      </w:pPr>
      <w:r>
        <w:rPr>
          <w:rFonts w:ascii="Arial" w:hAnsi="Arial"/>
        </w:rPr>
        <w:t xml:space="preserve">                                      </w:t>
      </w:r>
    </w:p>
    <w:p w:rsidR="00975B50" w:rsidRDefault="00975B50" w:rsidP="009721B4">
      <w:pPr>
        <w:rPr>
          <w:rFonts w:ascii="Arial" w:hAnsi="Arial"/>
        </w:rPr>
      </w:pPr>
    </w:p>
    <w:p w:rsidR="0039365F" w:rsidRDefault="00975B50" w:rsidP="009721B4">
      <w:pPr>
        <w:rPr>
          <w:rFonts w:ascii="Arial" w:hAnsi="Arial"/>
        </w:rPr>
      </w:pPr>
      <w:r>
        <w:rPr>
          <w:rFonts w:ascii="Arial" w:hAnsi="Arial"/>
        </w:rPr>
        <w:t xml:space="preserve">Erik </w:t>
      </w:r>
      <w:proofErr w:type="spellStart"/>
      <w:r>
        <w:rPr>
          <w:rFonts w:ascii="Arial" w:hAnsi="Arial"/>
        </w:rPr>
        <w:t>Postmus</w:t>
      </w:r>
      <w:proofErr w:type="spellEnd"/>
    </w:p>
    <w:p w:rsidR="002235CB" w:rsidRDefault="002235CB" w:rsidP="009721B4">
      <w:pPr>
        <w:rPr>
          <w:rFonts w:ascii="Arial" w:hAnsi="Arial"/>
        </w:rPr>
      </w:pPr>
    </w:p>
    <w:p w:rsidR="002235CB" w:rsidRDefault="002235CB" w:rsidP="009721B4">
      <w:pPr>
        <w:rPr>
          <w:rFonts w:ascii="Arial" w:hAnsi="Arial"/>
        </w:rPr>
      </w:pPr>
    </w:p>
    <w:p w:rsidR="002235CB" w:rsidRPr="00494D86" w:rsidRDefault="002235CB" w:rsidP="002235CB">
      <w:pPr>
        <w:rPr>
          <w:rFonts w:ascii="Arial" w:hAnsi="Arial"/>
          <w:i/>
        </w:rPr>
      </w:pPr>
      <w:r>
        <w:rPr>
          <w:rFonts w:ascii="Arial" w:hAnsi="Arial"/>
          <w:i/>
        </w:rPr>
        <w:t xml:space="preserve">(Vastgesteld in de op </w:t>
      </w:r>
      <w:r w:rsidR="00134625">
        <w:rPr>
          <w:rFonts w:ascii="Arial" w:hAnsi="Arial"/>
          <w:i/>
        </w:rPr>
        <w:t>22 februari</w:t>
      </w:r>
      <w:r>
        <w:rPr>
          <w:rFonts w:ascii="Arial" w:hAnsi="Arial"/>
          <w:i/>
        </w:rPr>
        <w:t xml:space="preserve"> 20</w:t>
      </w:r>
      <w:r w:rsidR="000632D5">
        <w:rPr>
          <w:rFonts w:ascii="Arial" w:hAnsi="Arial"/>
          <w:i/>
        </w:rPr>
        <w:t>2</w:t>
      </w:r>
      <w:r w:rsidR="00134625">
        <w:rPr>
          <w:rFonts w:ascii="Arial" w:hAnsi="Arial"/>
          <w:i/>
        </w:rPr>
        <w:t>3</w:t>
      </w:r>
      <w:r>
        <w:rPr>
          <w:rFonts w:ascii="Arial" w:hAnsi="Arial"/>
          <w:i/>
        </w:rPr>
        <w:t xml:space="preserve"> gehouden vergadering van het bestuur van de Stichting Steunfonds Doopsgezinde Vermaning Wormerveer)</w:t>
      </w:r>
    </w:p>
    <w:p w:rsidR="002235CB" w:rsidRDefault="002235CB" w:rsidP="009721B4">
      <w:pPr>
        <w:rPr>
          <w:rFonts w:ascii="Arial" w:hAnsi="Arial"/>
        </w:rPr>
      </w:pPr>
    </w:p>
    <w:sectPr w:rsidR="002235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ED4C76"/>
    <w:multiLevelType w:val="hybridMultilevel"/>
    <w:tmpl w:val="AC549BC2"/>
    <w:lvl w:ilvl="0" w:tplc="5AF4BFA4">
      <w:start w:val="14"/>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A21"/>
    <w:rsid w:val="00013B17"/>
    <w:rsid w:val="000229C2"/>
    <w:rsid w:val="00040585"/>
    <w:rsid w:val="00052F31"/>
    <w:rsid w:val="000632D5"/>
    <w:rsid w:val="00075F4D"/>
    <w:rsid w:val="000B1FF8"/>
    <w:rsid w:val="000C5EEA"/>
    <w:rsid w:val="00113005"/>
    <w:rsid w:val="00134625"/>
    <w:rsid w:val="00150285"/>
    <w:rsid w:val="001A72C4"/>
    <w:rsid w:val="002235CB"/>
    <w:rsid w:val="002A14EE"/>
    <w:rsid w:val="002A5F62"/>
    <w:rsid w:val="002F7E77"/>
    <w:rsid w:val="00356589"/>
    <w:rsid w:val="00370853"/>
    <w:rsid w:val="00377D3B"/>
    <w:rsid w:val="0039365F"/>
    <w:rsid w:val="003A0DBB"/>
    <w:rsid w:val="0044654F"/>
    <w:rsid w:val="00481CE0"/>
    <w:rsid w:val="00482F8D"/>
    <w:rsid w:val="004C72FE"/>
    <w:rsid w:val="00506EE5"/>
    <w:rsid w:val="00532617"/>
    <w:rsid w:val="0053725F"/>
    <w:rsid w:val="00565BEF"/>
    <w:rsid w:val="00567186"/>
    <w:rsid w:val="005C0BAE"/>
    <w:rsid w:val="005E7949"/>
    <w:rsid w:val="0068396B"/>
    <w:rsid w:val="006A590A"/>
    <w:rsid w:val="006A7D29"/>
    <w:rsid w:val="006B7A6F"/>
    <w:rsid w:val="006C2CEF"/>
    <w:rsid w:val="007170A7"/>
    <w:rsid w:val="00717EEF"/>
    <w:rsid w:val="00786710"/>
    <w:rsid w:val="007C11AA"/>
    <w:rsid w:val="0081081E"/>
    <w:rsid w:val="008313E7"/>
    <w:rsid w:val="008875E0"/>
    <w:rsid w:val="00887A21"/>
    <w:rsid w:val="008C70F5"/>
    <w:rsid w:val="00937727"/>
    <w:rsid w:val="00946764"/>
    <w:rsid w:val="0095551D"/>
    <w:rsid w:val="009721B4"/>
    <w:rsid w:val="00975B50"/>
    <w:rsid w:val="009A2959"/>
    <w:rsid w:val="009F5141"/>
    <w:rsid w:val="00A643A3"/>
    <w:rsid w:val="00AD01A8"/>
    <w:rsid w:val="00B00452"/>
    <w:rsid w:val="00B50292"/>
    <w:rsid w:val="00B646F0"/>
    <w:rsid w:val="00B84E03"/>
    <w:rsid w:val="00BE4637"/>
    <w:rsid w:val="00C268C9"/>
    <w:rsid w:val="00C56E93"/>
    <w:rsid w:val="00C80881"/>
    <w:rsid w:val="00C84546"/>
    <w:rsid w:val="00C961EE"/>
    <w:rsid w:val="00C965E8"/>
    <w:rsid w:val="00CB0CA0"/>
    <w:rsid w:val="00D0708D"/>
    <w:rsid w:val="00D3178E"/>
    <w:rsid w:val="00D56D59"/>
    <w:rsid w:val="00DA019F"/>
    <w:rsid w:val="00E6761B"/>
    <w:rsid w:val="00E82D90"/>
    <w:rsid w:val="00E903C0"/>
    <w:rsid w:val="00EE0B29"/>
    <w:rsid w:val="00F25E1B"/>
    <w:rsid w:val="00F80642"/>
    <w:rsid w:val="00FC78B7"/>
    <w:rsid w:val="00FE315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6B7A6F"/>
    <w:rPr>
      <w:color w:val="0000FF"/>
      <w:u w:val="single"/>
    </w:rPr>
  </w:style>
  <w:style w:type="paragraph" w:styleId="Ballontekst">
    <w:name w:val="Balloon Text"/>
    <w:basedOn w:val="Standaard"/>
    <w:link w:val="BallontekstChar"/>
    <w:rsid w:val="000B1FF8"/>
    <w:rPr>
      <w:rFonts w:ascii="Tahoma" w:hAnsi="Tahoma" w:cs="Tahoma"/>
      <w:sz w:val="16"/>
      <w:szCs w:val="16"/>
    </w:rPr>
  </w:style>
  <w:style w:type="character" w:customStyle="1" w:styleId="BallontekstChar">
    <w:name w:val="Ballontekst Char"/>
    <w:basedOn w:val="Standaardalinea-lettertype"/>
    <w:link w:val="Ballontekst"/>
    <w:rsid w:val="000B1FF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6B7A6F"/>
    <w:rPr>
      <w:color w:val="0000FF"/>
      <w:u w:val="single"/>
    </w:rPr>
  </w:style>
  <w:style w:type="paragraph" w:styleId="Ballontekst">
    <w:name w:val="Balloon Text"/>
    <w:basedOn w:val="Standaard"/>
    <w:link w:val="BallontekstChar"/>
    <w:rsid w:val="000B1FF8"/>
    <w:rPr>
      <w:rFonts w:ascii="Tahoma" w:hAnsi="Tahoma" w:cs="Tahoma"/>
      <w:sz w:val="16"/>
      <w:szCs w:val="16"/>
    </w:rPr>
  </w:style>
  <w:style w:type="character" w:customStyle="1" w:styleId="BallontekstChar">
    <w:name w:val="Ballontekst Char"/>
    <w:basedOn w:val="Standaardalinea-lettertype"/>
    <w:link w:val="Ballontekst"/>
    <w:rsid w:val="000B1F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59E00A-8D8D-44E8-B43D-CE756B4B9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663</Words>
  <Characters>3652</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JAARVERSLAG 2011 VAN DE STICHTING STEUNFONDS DOOPSGEZINDE VERMANING</vt:lpstr>
    </vt:vector>
  </TitlesOfParts>
  <Company/>
  <LinksUpToDate>false</LinksUpToDate>
  <CharactersWithSpaces>4307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JAARVERSLAG 2011 VAN DE STICHTING STEUNFONDS DOOPSGEZINDE VERMANING</dc:title>
  <dc:creator>MSuser</dc:creator>
  <cp:lastModifiedBy>Gebruiker</cp:lastModifiedBy>
  <cp:revision>4</cp:revision>
  <cp:lastPrinted>2021-06-23T09:13:00Z</cp:lastPrinted>
  <dcterms:created xsi:type="dcterms:W3CDTF">2023-02-14T16:52:00Z</dcterms:created>
  <dcterms:modified xsi:type="dcterms:W3CDTF">2023-02-15T11:08:00Z</dcterms:modified>
</cp:coreProperties>
</file>